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Перечень и стоимость платных образовательных услуг, предоставляемых                                            УТВЕРЖДАЮ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МАОУ «СОШ №118» г.Перми (структурное подразделение)                                                                   Директор МАОУ «СОШ №118»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учебный год                                                                                                                                    г.Перми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О.И.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Чечулина       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                          от 05.09.2024 № 059-08/110-01-08/4-153                                                                                                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20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0"/>
        <w:gridCol w:w="2835"/>
        <w:gridCol w:w="990"/>
        <w:gridCol w:w="2265"/>
        <w:gridCol w:w="1965"/>
        <w:gridCol w:w="1440"/>
        <w:gridCol w:w="1560"/>
        <w:gridCol w:w="1560"/>
        <w:gridCol w:w="1425"/>
        <w:gridCol w:w="1410"/>
        <w:tblGridChange w:id="0">
          <w:tblGrid>
            <w:gridCol w:w="570"/>
            <w:gridCol w:w="2835"/>
            <w:gridCol w:w="990"/>
            <w:gridCol w:w="2265"/>
            <w:gridCol w:w="1965"/>
            <w:gridCol w:w="1440"/>
            <w:gridCol w:w="1560"/>
            <w:gridCol w:w="1560"/>
            <w:gridCol w:w="1425"/>
            <w:gridCol w:w="1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Название услуги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Возраст детей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 дополнительного образования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День недели 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детей в группе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занятий в неделю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занятий в месяц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Стоимость одного занятия (руб.) 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Стоимость занятий в месяц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Студия «Сюрприз»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(организация и проведение детских досугов)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3-7 лет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Арсеньева Т.В. /Уржумова Н.В.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воспитатель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запросу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запросу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Валл-и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(робототехника)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5-10 лет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Бутолина Ю.Н.- воспитатель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10-15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Умники и умницы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(игры Воскобовича)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4-5 лет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Шестакова Н.В.- воспитатель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/ пятница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10-15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Цветные ладошки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2-7 года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Пошелюк Т.А. - воспитатель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10-15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 дизайнер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(термомозайка)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-7 лет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Кошелева Л.Л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- воспитатель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10-15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Ритмика для детей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3-4 лет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Васечкина О.Н.</w:t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руководитель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/ четверг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10-15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Вокально-хоровой кружок “До-Ми-Солька”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5-7 лет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Васечкина О.Н.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руководитель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/ четверг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10-15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1000</w:t>
            </w:r>
          </w:p>
        </w:tc>
      </w:tr>
      <w:tr>
        <w:trPr>
          <w:cantSplit w:val="0"/>
          <w:trHeight w:val="584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Греко-римская борьба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4-7 лет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Карелин А.А.-тренер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Вторник/ 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10-15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LEGO – конструирование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-7 лет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Пономарева Л.Ф. - воспитатель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 / пятница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10-15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Веселый каблучок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(танцы)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4-7 лет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Васечкина О.Н.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муз. руководитель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/ 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10-15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Читарики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5-7 лет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Петрова Е.А. - воспитатель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Понедельник/ среда / пятница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10-15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«Пещера света»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(сенсорная комната)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2-7 лет</w:t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Бутолина Ю.Н.- воспитатель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запросу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1200</w:t>
            </w:r>
          </w:p>
        </w:tc>
      </w:tr>
      <w:tr>
        <w:trPr>
          <w:cantSplit w:val="0"/>
          <w:trHeight w:val="149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Робомышь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5-7 лет</w:t>
            </w:r>
          </w:p>
        </w:tc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Бутолина Ю.Н. - воспитатель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Ход конём (шашки, шахматы)</w:t>
            </w:r>
          </w:p>
        </w:tc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6-7 лет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Пермякова Е.М.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воспитатель </w:t>
            </w:r>
          </w:p>
        </w:tc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149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Топотушки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(танцы)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3-7 лет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Тетерлева Е.П. – музыкальный руководитель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 / 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10-15</w:t>
            </w:r>
          </w:p>
        </w:tc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Весёлые ступеньки (степ-аэробика)</w:t>
            </w:r>
          </w:p>
        </w:tc>
        <w:tc>
          <w:tcPr/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5-7 лет</w:t>
            </w:r>
          </w:p>
        </w:tc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Башкова А.А. - воспитатель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Вторник /четверг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10-20</w:t>
            </w:r>
          </w:p>
        </w:tc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Спортивная 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кробатика</w:t>
            </w:r>
          </w:p>
        </w:tc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4-7 лет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Исламова Д.И. – мастер спорта России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Среда/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пятница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10-20</w:t>
            </w:r>
          </w:p>
        </w:tc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Логоритмика “Ладушки”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2-3 года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Оношина Н.Ю.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Уржумова Н.В.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Среда</w:t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800</w:t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2" w:top="426" w:left="1134" w:right="53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E7AA2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970A91"/>
    <w:pPr>
      <w:spacing w:after="0" w:line="240" w:lineRule="auto"/>
    </w:pPr>
  </w:style>
  <w:style w:type="table" w:styleId="a4">
    <w:name w:val="Table Grid"/>
    <w:basedOn w:val="a1"/>
    <w:uiPriority w:val="59"/>
    <w:rsid w:val="00970A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link w:val="a6"/>
    <w:uiPriority w:val="99"/>
    <w:semiHidden w:val="1"/>
    <w:unhideWhenUsed w:val="1"/>
    <w:rsid w:val="006363A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6363A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MTcFqfofEO6nGDcBZjtBVwsNYw==">CgMxLjA4AHIhMTZwbWVqNFcxMTlCdE9aNWE3QlNMeHQyYjhqUjVmNF9X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2015-09-14T11:29:00Z</dcterms:created>
  <dc:creator>методист</dc:creator>
</cp:coreProperties>
</file>